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500" w:lineRule="exact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  <w:r>
        <w:rPr>
          <w:rFonts w:ascii="方正小标宋简体" w:hAnsi="Times New Roman" w:eastAsia="方正小标宋简体" w:cs="Times New Roman"/>
          <w:sz w:val="44"/>
          <w:szCs w:val="44"/>
        </w:rPr>
        <w:t>202</w:t>
      </w:r>
      <w:r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  <w:t>3</w:t>
      </w:r>
      <w:r>
        <w:rPr>
          <w:rFonts w:ascii="方正小标宋简体" w:hAnsi="Times New Roman" w:eastAsia="方正小标宋简体" w:cs="Times New Roman"/>
          <w:sz w:val="44"/>
          <w:szCs w:val="44"/>
        </w:rPr>
        <w:t>年部门</w:t>
      </w:r>
      <w:r>
        <w:rPr>
          <w:rFonts w:hint="eastAsia" w:ascii="方正小标宋简体" w:hAnsi="Times New Roman" w:eastAsia="方正小标宋简体" w:cs="Times New Roman"/>
          <w:sz w:val="44"/>
          <w:szCs w:val="44"/>
          <w:lang w:eastAsia="zh-CN"/>
        </w:rPr>
        <w:t>绩效</w:t>
      </w:r>
      <w:r>
        <w:rPr>
          <w:rFonts w:ascii="方正小标宋简体" w:hAnsi="Times New Roman" w:eastAsia="方正小标宋简体" w:cs="Times New Roman"/>
          <w:sz w:val="44"/>
          <w:szCs w:val="44"/>
        </w:rPr>
        <w:t>自评报送</w:t>
      </w:r>
      <w:r>
        <w:rPr>
          <w:rFonts w:hint="eastAsia" w:eastAsia="方正小标宋简体" w:cs="Times New Roman" w:asciiTheme="minorHAnsi" w:hAnsiTheme="minorHAnsi"/>
          <w:sz w:val="44"/>
          <w:szCs w:val="44"/>
        </w:rPr>
        <w:t>资料</w:t>
      </w:r>
      <w:r>
        <w:rPr>
          <w:rFonts w:ascii="方正小标宋简体" w:hAnsi="Times New Roman" w:eastAsia="方正小标宋简体" w:cs="Times New Roman"/>
          <w:sz w:val="44"/>
          <w:szCs w:val="44"/>
        </w:rPr>
        <w:t>清单</w:t>
      </w:r>
    </w:p>
    <w:p>
      <w:pPr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</w:p>
    <w:p>
      <w:pPr>
        <w:numPr>
          <w:ilvl w:val="0"/>
          <w:numId w:val="1"/>
        </w:numPr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市科协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2022年度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部门整体绩效自评表</w:t>
      </w:r>
    </w:p>
    <w:p>
      <w:pPr>
        <w:ind w:firstLine="640" w:firstLineChars="200"/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 xml:space="preserve">2. 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市科协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2022年度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科普经费</w:t>
      </w:r>
      <w:r>
        <w:rPr>
          <w:rFonts w:ascii="仿宋_GB2312" w:hAnsi="仿宋" w:eastAsia="仿宋_GB2312" w:cs="仿宋_GB2312"/>
          <w:sz w:val="32"/>
          <w:szCs w:val="32"/>
        </w:rPr>
        <w:t>项目自评表</w:t>
      </w:r>
    </w:p>
    <w:p>
      <w:pPr>
        <w:ind w:firstLine="640" w:firstLineChars="200"/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3. 市科协2022年度海智计划项目自评表</w:t>
      </w:r>
    </w:p>
    <w:p>
      <w:pPr>
        <w:ind w:firstLine="640" w:firstLineChars="200"/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4. 市科协2022年度科创中国试点城市建设项目自评表</w:t>
      </w:r>
    </w:p>
    <w:p>
      <w:pPr>
        <w:ind w:firstLine="640" w:firstLineChars="200"/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 xml:space="preserve">5. 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市科技馆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2022年度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运行经费项目自评表</w:t>
      </w:r>
    </w:p>
    <w:p>
      <w:pPr>
        <w:ind w:firstLine="640" w:firstLineChars="200"/>
        <w:rPr>
          <w:rFonts w:hint="eastAsia" w:ascii="仿宋_GB2312" w:hAnsi="仿宋" w:eastAsia="仿宋_GB2312" w:cs="仿宋_GB2312"/>
          <w:sz w:val="32"/>
          <w:szCs w:val="32"/>
        </w:rPr>
      </w:pPr>
      <w:bookmarkStart w:id="0" w:name="_GoBack"/>
      <w:bookmarkEnd w:id="0"/>
    </w:p>
    <w:p>
      <w:pPr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（工作运转类的项目、金额小于</w:t>
      </w:r>
      <w:r>
        <w:rPr>
          <w:rFonts w:ascii="仿宋_GB2312" w:hAnsi="仿宋" w:eastAsia="仿宋_GB2312" w:cs="仿宋_GB2312"/>
          <w:sz w:val="32"/>
          <w:szCs w:val="32"/>
        </w:rPr>
        <w:t>300万元（含）的项目</w:t>
      </w:r>
      <w:r>
        <w:rPr>
          <w:rFonts w:hint="eastAsia" w:ascii="仿宋_GB2312" w:hAnsi="仿宋" w:eastAsia="仿宋_GB2312" w:cs="仿宋_GB2312"/>
          <w:sz w:val="32"/>
          <w:szCs w:val="32"/>
        </w:rPr>
        <w:t>，提交自评</w:t>
      </w:r>
      <w:r>
        <w:rPr>
          <w:rFonts w:ascii="仿宋_GB2312" w:hAnsi="仿宋" w:eastAsia="仿宋_GB2312" w:cs="仿宋_GB2312"/>
          <w:sz w:val="32"/>
          <w:szCs w:val="32"/>
        </w:rPr>
        <w:t>表</w:t>
      </w:r>
      <w:r>
        <w:rPr>
          <w:rFonts w:hint="eastAsia" w:ascii="仿宋_GB2312" w:hAnsi="仿宋" w:eastAsia="仿宋_GB2312" w:cs="仿宋_GB2312"/>
          <w:sz w:val="32"/>
          <w:szCs w:val="32"/>
        </w:rPr>
        <w:t>；其他项目和部门整体自评，提交自评表+报告）</w:t>
      </w:r>
    </w:p>
    <w:p/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490EBB"/>
    <w:multiLevelType w:val="singleLevel"/>
    <w:tmpl w:val="0E490EBB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VhMmNjYzlkZGJhMjkyZDI4OGMzNzE4Y2YyN2NhYTcifQ=="/>
  </w:docVars>
  <w:rsids>
    <w:rsidRoot w:val="08595CE2"/>
    <w:rsid w:val="063C796E"/>
    <w:rsid w:val="08595CE2"/>
    <w:rsid w:val="74044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等线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2023-11-09T08:35:00Z</dcterms:created>
  <dc:creator>玫</dc:creator>
  <cp:lastModifiedBy>玫</cp:lastModifiedBy>
  <dcterms:modified xsi:type="dcterms:W3CDTF">2023-11-09T08:45:03Z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E71FBB7B008A41BD8B2031BD4B6B72C8_11</vt:lpwstr>
  </property>
</Properties>
</file>